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82" w:rsidRPr="00EF4F77" w:rsidRDefault="00EF4F77" w:rsidP="00EF4F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F77">
        <w:rPr>
          <w:rFonts w:ascii="Times New Roman" w:hAnsi="Times New Roman" w:cs="Times New Roman"/>
          <w:b/>
          <w:sz w:val="32"/>
          <w:szCs w:val="32"/>
        </w:rPr>
        <w:t>Bruin Blooms</w:t>
      </w:r>
    </w:p>
    <w:p w:rsidR="00EF4F77" w:rsidRPr="00EF4F77" w:rsidRDefault="00EF4F77" w:rsidP="00B625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4F77" w:rsidRPr="00EF4F77" w:rsidRDefault="00EF4F77" w:rsidP="00EF4F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4F77">
        <w:rPr>
          <w:rFonts w:ascii="Times New Roman" w:hAnsi="Times New Roman" w:cs="Times New Roman"/>
          <w:b/>
          <w:sz w:val="32"/>
          <w:szCs w:val="32"/>
        </w:rPr>
        <w:t>Special Events</w:t>
      </w:r>
    </w:p>
    <w:p w:rsidR="00B62593" w:rsidRPr="00EF4F77" w:rsidRDefault="00B62593">
      <w:pPr>
        <w:rPr>
          <w:sz w:val="32"/>
          <w:szCs w:val="32"/>
        </w:rPr>
      </w:pPr>
    </w:p>
    <w:p w:rsidR="00EF4F77" w:rsidRDefault="00EF4F77">
      <w:pPr>
        <w:rPr>
          <w:rFonts w:ascii="Times New Roman" w:hAnsi="Times New Roman" w:cs="Times New Roman"/>
          <w:sz w:val="32"/>
          <w:szCs w:val="32"/>
        </w:rPr>
      </w:pPr>
      <w:r w:rsidRPr="00EF4F77">
        <w:rPr>
          <w:sz w:val="32"/>
          <w:szCs w:val="32"/>
        </w:rPr>
        <w:tab/>
      </w:r>
      <w:r w:rsidRPr="00EF4F77">
        <w:rPr>
          <w:rFonts w:ascii="Times New Roman" w:hAnsi="Times New Roman" w:cs="Times New Roman"/>
          <w:sz w:val="32"/>
          <w:szCs w:val="32"/>
        </w:rPr>
        <w:t xml:space="preserve">Bruin Blooms is called upon by school groups and community members to design for special events. We communicate with the customer in order to determine his/her specific wishes for the event. Whether it is one special design for a birthday or anniversary or numerous centerpieces for a large event, we are up for the challenge. Each of these opportunities brings our students closer to college and career readiness. </w:t>
      </w:r>
    </w:p>
    <w:p w:rsidR="00EF4F77" w:rsidRPr="00EF4F77" w:rsidRDefault="00EF4F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We are able to fulfill orders for September-May events. Please do not hesitate to contact Mrs. Fletcher if you are interested in a custom order. </w:t>
      </w:r>
      <w:bookmarkStart w:id="0" w:name="_GoBack"/>
      <w:bookmarkEnd w:id="0"/>
    </w:p>
    <w:sectPr w:rsidR="00EF4F77" w:rsidRPr="00EF4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93"/>
    <w:rsid w:val="007323D6"/>
    <w:rsid w:val="00761543"/>
    <w:rsid w:val="00764826"/>
    <w:rsid w:val="00AA49BA"/>
    <w:rsid w:val="00B02382"/>
    <w:rsid w:val="00B62593"/>
    <w:rsid w:val="00D21F48"/>
    <w:rsid w:val="00E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2014-07-19T01:01:00Z</dcterms:created>
  <dcterms:modified xsi:type="dcterms:W3CDTF">2014-07-19T01:01:00Z</dcterms:modified>
</cp:coreProperties>
</file>